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496"/>
        <w:tblW w:w="9600" w:type="dxa"/>
        <w:tblLayout w:type="fixed"/>
        <w:tblLook w:val="04A0"/>
      </w:tblPr>
      <w:tblGrid>
        <w:gridCol w:w="3934"/>
        <w:gridCol w:w="1255"/>
        <w:gridCol w:w="4411"/>
      </w:tblGrid>
      <w:tr w:rsidR="00E520F5" w:rsidTr="00E520F5">
        <w:trPr>
          <w:trHeight w:val="2263"/>
        </w:trPr>
        <w:tc>
          <w:tcPr>
            <w:tcW w:w="393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520F5" w:rsidRDefault="00E520F5" w:rsidP="00E520F5">
            <w:pPr>
              <w:spacing w:after="0"/>
              <w:jc w:val="center"/>
              <w:rPr>
                <w:rFonts w:ascii="a_Helver Bashkir" w:hAnsi="a_Helver Bashkir" w:cs="Times New Roman"/>
                <w:lang w:val="ba-RU" w:eastAsia="en-US"/>
              </w:rPr>
            </w:pPr>
            <w:r>
              <w:rPr>
                <w:rFonts w:ascii="a_Helver Bashkir" w:hAnsi="a_Helver Bashkir" w:cs="Times New Roman"/>
                <w:lang w:val="en-US" w:eastAsia="en-US"/>
              </w:rPr>
              <w:t>БАШ</w:t>
            </w:r>
            <w:r>
              <w:rPr>
                <w:rFonts w:ascii="a_Helver Bashkir" w:hAnsi="a_Helver Bashkir" w:cs="Times New Roman"/>
                <w:lang w:val="ba-RU" w:eastAsia="en-US"/>
              </w:rPr>
              <w:t>Ҡ</w:t>
            </w:r>
            <w:r>
              <w:rPr>
                <w:rFonts w:ascii="a_Helver Bashkir" w:hAnsi="a_Helver Bashkir" w:cs="Times New Roman"/>
                <w:lang w:val="en-US" w:eastAsia="en-US"/>
              </w:rPr>
              <w:t>ОРТОСТАН</w:t>
            </w:r>
            <w:r>
              <w:rPr>
                <w:rFonts w:ascii="a_Helver Bashkir" w:hAnsi="a_Helver Bashkir" w:cs="Times New Roman"/>
                <w:lang w:val="ba-RU" w:eastAsia="en-US"/>
              </w:rPr>
              <w:t xml:space="preserve"> РЕСПУБЛИКАҺЫ БИШБҮЛӘК РАЙОНЫ МУНИЦИПАЛЬ РАЙОНЫ КАМЕНКА АУЫЛЫНЫҢ УРТА ДӨЙӨМ БЕЛЕМ БИРЕҮ МӘКТӘБЕ МУНИЦИПАЛЬ БЮДЖЕТ ДӨЙӨМ БЕЛЕМ БИРЕҮ УЧРЕЖДЕНИЕҺЫ</w:t>
            </w:r>
          </w:p>
          <w:p w:rsidR="00E520F5" w:rsidRDefault="00E520F5" w:rsidP="00E520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a_Helver Bashkir" w:hAnsi="a_Helver Bashkir" w:cs="Times New Roman"/>
                <w:lang w:val="en-US" w:eastAsia="en-US"/>
              </w:rPr>
              <w:t>(</w:t>
            </w:r>
            <w:proofErr w:type="spellStart"/>
            <w:r>
              <w:rPr>
                <w:rFonts w:ascii="a_Helver Bashkir" w:hAnsi="a_Helver Bashkir" w:cs="Times New Roman"/>
                <w:lang w:val="en-US" w:eastAsia="en-US"/>
              </w:rPr>
              <w:t>Каменка</w:t>
            </w:r>
            <w:proofErr w:type="spellEnd"/>
            <w:r>
              <w:rPr>
                <w:rFonts w:ascii="a_Helver Bashkir" w:hAnsi="a_Helver Bashkir" w:cs="Times New Roman"/>
                <w:lang w:val="en-US" w:eastAsia="en-US"/>
              </w:rPr>
              <w:t xml:space="preserve"> а. УДББМ МБДББУ)</w:t>
            </w:r>
          </w:p>
        </w:tc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520F5" w:rsidRDefault="00E520F5" w:rsidP="00E520F5">
            <w:pPr>
              <w:spacing w:after="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-140335</wp:posOffset>
                  </wp:positionV>
                  <wp:extent cx="782320" cy="950595"/>
                  <wp:effectExtent l="19050" t="0" r="0" b="0"/>
                  <wp:wrapThrough wrapText="bothSides">
                    <wp:wrapPolygon edited="0">
                      <wp:start x="-526" y="0"/>
                      <wp:lineTo x="-526" y="21210"/>
                      <wp:lineTo x="21565" y="21210"/>
                      <wp:lineTo x="21565" y="0"/>
                      <wp:lineTo x="-526" y="0"/>
                    </wp:wrapPolygon>
                  </wp:wrapThrough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950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520F5" w:rsidRDefault="00E520F5" w:rsidP="00E520F5">
            <w:pPr>
              <w:spacing w:after="0"/>
              <w:jc w:val="center"/>
              <w:rPr>
                <w:rFonts w:ascii="a_Helver Bashkir" w:eastAsia="Times New Roman" w:hAnsi="a_Helver Bashkir" w:cs="Times New Roman"/>
                <w:lang w:eastAsia="en-US"/>
              </w:rPr>
            </w:pPr>
            <w:r>
              <w:rPr>
                <w:rFonts w:ascii="a_Helver Bashkir" w:eastAsia="Times New Roman" w:hAnsi="a_Helver Bashkir" w:cs="Times New Roman"/>
                <w:lang w:eastAsia="en-US"/>
              </w:rPr>
              <w:t>МУНИЦИПАЛЬНОЕ ОБЩЕОБРАЗОВАТЕЛЬНОЕ БЮДЖЕТНОЕ УЧРЕЖДЕНИЕ СРЕДНЯЯ ОБЩЕОБРАЗОВАТЕЛЬНАЯ ШКОЛА с</w:t>
            </w:r>
            <w:proofErr w:type="gramStart"/>
            <w:r>
              <w:rPr>
                <w:rFonts w:ascii="a_Helver Bashkir" w:eastAsia="Times New Roman" w:hAnsi="a_Helver Bashkir" w:cs="Times New Roman"/>
                <w:lang w:eastAsia="en-US"/>
              </w:rPr>
              <w:t>.К</w:t>
            </w:r>
            <w:proofErr w:type="gramEnd"/>
            <w:r>
              <w:rPr>
                <w:rFonts w:ascii="a_Helver Bashkir" w:eastAsia="Times New Roman" w:hAnsi="a_Helver Bashkir" w:cs="Times New Roman"/>
                <w:lang w:eastAsia="en-US"/>
              </w:rPr>
              <w:t>АМЕНКА МУНИЦИПАЛЬНОГО РАЙОНА БИЖБУЛЯКСКИЙ РАЙОН  РЕСПУБЛИКИ БАШКОРТОСТАН</w:t>
            </w:r>
          </w:p>
          <w:p w:rsidR="00E520F5" w:rsidRDefault="00E520F5" w:rsidP="00E520F5">
            <w:pPr>
              <w:spacing w:after="0"/>
              <w:jc w:val="center"/>
              <w:rPr>
                <w:rFonts w:ascii="a_Helver Bashkir" w:eastAsia="Times New Roman" w:hAnsi="a_Helver Bashkir" w:cs="Times New Roman"/>
                <w:lang w:val="en-US" w:eastAsia="en-US"/>
              </w:rPr>
            </w:pPr>
            <w:r>
              <w:rPr>
                <w:rFonts w:ascii="a_Helver Bashkir" w:eastAsia="Times New Roman" w:hAnsi="a_Helver Bashkir" w:cs="Times New Roman"/>
                <w:lang w:eastAsia="en-US"/>
              </w:rPr>
              <w:t xml:space="preserve"> </w:t>
            </w:r>
            <w:r>
              <w:rPr>
                <w:rFonts w:ascii="a_Helver Bashkir" w:eastAsia="Times New Roman" w:hAnsi="a_Helver Bashkir" w:cs="Times New Roman"/>
                <w:lang w:val="en-US" w:eastAsia="en-US"/>
              </w:rPr>
              <w:t xml:space="preserve">(МОБУ СОШ </w:t>
            </w:r>
            <w:proofErr w:type="spellStart"/>
            <w:r>
              <w:rPr>
                <w:rFonts w:ascii="a_Helver Bashkir" w:eastAsia="Times New Roman" w:hAnsi="a_Helver Bashkir" w:cs="Times New Roman"/>
                <w:lang w:val="en-US" w:eastAsia="en-US"/>
              </w:rPr>
              <w:t>с.Каменка</w:t>
            </w:r>
            <w:proofErr w:type="spellEnd"/>
            <w:r>
              <w:rPr>
                <w:rFonts w:ascii="a_Helver Bashkir" w:eastAsia="Times New Roman" w:hAnsi="a_Helver Bashkir" w:cs="Times New Roman"/>
                <w:lang w:val="en-US" w:eastAsia="en-US"/>
              </w:rPr>
              <w:t>)</w:t>
            </w:r>
          </w:p>
        </w:tc>
      </w:tr>
    </w:tbl>
    <w:p w:rsidR="00E520F5" w:rsidRDefault="00E520F5" w:rsidP="00E520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e-BY"/>
        </w:rPr>
      </w:pPr>
    </w:p>
    <w:p w:rsidR="00E520F5" w:rsidRDefault="00E520F5" w:rsidP="00E520F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be-BY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        БОЙРО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Ҡ     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>ПРИКАЗ</w:t>
      </w:r>
    </w:p>
    <w:p w:rsidR="00E520F5" w:rsidRDefault="00E520F5" w:rsidP="00E520F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       29 август  2023 г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  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              № </w:t>
      </w:r>
      <w:bookmarkStart w:id="0" w:name="_GoBack"/>
      <w:bookmarkEnd w:id="0"/>
      <w:r>
        <w:rPr>
          <w:rFonts w:ascii="Times New Roman" w:eastAsia="MS Mincho" w:hAnsi="Times New Roman" w:cs="Times New Roman"/>
          <w:sz w:val="28"/>
          <w:szCs w:val="28"/>
        </w:rPr>
        <w:t xml:space="preserve">121-Д                  29 августа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2023 года</w:t>
      </w:r>
    </w:p>
    <w:p w:rsidR="00E520F5" w:rsidRDefault="00E520F5" w:rsidP="00E520F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be-BY"/>
        </w:rPr>
      </w:pPr>
    </w:p>
    <w:p w:rsidR="00E520F5" w:rsidRPr="00E50E25" w:rsidRDefault="00E520F5" w:rsidP="00E520F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E25">
        <w:rPr>
          <w:rFonts w:ascii="Times New Roman" w:hAnsi="Times New Roman" w:cs="Times New Roman"/>
          <w:b/>
          <w:sz w:val="24"/>
          <w:szCs w:val="24"/>
        </w:rPr>
        <w:t>Об утверждении перечня учебников, учебных пособий</w:t>
      </w:r>
    </w:p>
    <w:p w:rsidR="00E520F5" w:rsidRPr="00E50E25" w:rsidRDefault="00E520F5" w:rsidP="00E520F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2023 -2024</w:t>
      </w:r>
      <w:r w:rsidRPr="00E50E2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520F5" w:rsidRPr="00E50E25" w:rsidRDefault="00E520F5" w:rsidP="00E520F5">
      <w:pPr>
        <w:spacing w:after="0" w:line="240" w:lineRule="auto"/>
        <w:ind w:left="-284"/>
        <w:rPr>
          <w:rFonts w:ascii="Times New Roman" w:hAnsi="Times New Roman" w:cs="Times New Roman"/>
          <w:sz w:val="16"/>
          <w:szCs w:val="16"/>
        </w:rPr>
      </w:pPr>
    </w:p>
    <w:p w:rsidR="00E520F5" w:rsidRPr="00D95D7D" w:rsidRDefault="00D95D7D" w:rsidP="00D95D7D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proofErr w:type="gramStart"/>
      <w:r w:rsidR="00E520F5" w:rsidRPr="00D95D7D">
        <w:rPr>
          <w:b w:val="0"/>
          <w:sz w:val="24"/>
          <w:szCs w:val="24"/>
        </w:rPr>
        <w:t>На основании ч.4 ст.18 Федерального закона от 29.12.2012</w:t>
      </w:r>
      <w:r w:rsidRPr="00D95D7D">
        <w:rPr>
          <w:b w:val="0"/>
          <w:sz w:val="24"/>
          <w:szCs w:val="24"/>
        </w:rPr>
        <w:t xml:space="preserve"> </w:t>
      </w:r>
      <w:r w:rsidR="00E520F5" w:rsidRPr="00D95D7D">
        <w:rPr>
          <w:b w:val="0"/>
          <w:sz w:val="24"/>
          <w:szCs w:val="24"/>
        </w:rPr>
        <w:t xml:space="preserve"> №273-ФЗ «Об образовании в Российской Федерации», </w:t>
      </w:r>
      <w:r>
        <w:rPr>
          <w:b w:val="0"/>
          <w:sz w:val="24"/>
          <w:szCs w:val="24"/>
        </w:rPr>
        <w:t>п</w:t>
      </w:r>
      <w:r w:rsidRPr="00D95D7D">
        <w:rPr>
          <w:b w:val="0"/>
          <w:sz w:val="24"/>
          <w:szCs w:val="24"/>
        </w:rPr>
        <w:t>риказ</w:t>
      </w:r>
      <w:r>
        <w:rPr>
          <w:b w:val="0"/>
          <w:sz w:val="24"/>
          <w:szCs w:val="24"/>
        </w:rPr>
        <w:t>а</w:t>
      </w:r>
      <w:r w:rsidRPr="00D95D7D">
        <w:rPr>
          <w:b w:val="0"/>
          <w:sz w:val="24"/>
          <w:szCs w:val="24"/>
        </w:rPr>
        <w:t xml:space="preserve"> Министерства просвещения РФ от 21 июля 2023 г. N 556 "О внесении изменений в приложения N 1 и N 2 к приказу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</w:t>
      </w:r>
      <w:proofErr w:type="gramEnd"/>
      <w:r w:rsidRPr="00D95D7D">
        <w:rPr>
          <w:b w:val="0"/>
          <w:sz w:val="24"/>
          <w:szCs w:val="24"/>
        </w:rPr>
        <w:t xml:space="preserve">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</w:t>
      </w:r>
      <w:r>
        <w:rPr>
          <w:b w:val="0"/>
          <w:sz w:val="24"/>
          <w:szCs w:val="24"/>
        </w:rPr>
        <w:t xml:space="preserve"> и </w:t>
      </w:r>
      <w:r w:rsidR="00E520F5" w:rsidRPr="00D95D7D">
        <w:rPr>
          <w:b w:val="0"/>
          <w:sz w:val="24"/>
          <w:szCs w:val="24"/>
        </w:rPr>
        <w:t>решения педагогического совета МОБУ СОШ с</w:t>
      </w:r>
      <w:proofErr w:type="gramStart"/>
      <w:r w:rsidR="00E520F5" w:rsidRPr="00D95D7D">
        <w:rPr>
          <w:b w:val="0"/>
          <w:sz w:val="24"/>
          <w:szCs w:val="24"/>
        </w:rPr>
        <w:t>.К</w:t>
      </w:r>
      <w:proofErr w:type="gramEnd"/>
      <w:r w:rsidR="00E520F5" w:rsidRPr="00D95D7D">
        <w:rPr>
          <w:b w:val="0"/>
          <w:sz w:val="24"/>
          <w:szCs w:val="24"/>
        </w:rPr>
        <w:t xml:space="preserve">аменка, протокол </w:t>
      </w:r>
      <w:r w:rsidR="00E520F5" w:rsidRPr="00D95D7D">
        <w:rPr>
          <w:b w:val="0"/>
          <w:sz w:val="24"/>
          <w:szCs w:val="24"/>
          <w:u w:val="single"/>
        </w:rPr>
        <w:t>№ 1  от 29.08.2023</w:t>
      </w:r>
      <w:r w:rsidR="00E520F5" w:rsidRPr="00D95D7D">
        <w:rPr>
          <w:b w:val="0"/>
          <w:sz w:val="24"/>
          <w:szCs w:val="24"/>
        </w:rPr>
        <w:t xml:space="preserve"> г.</w:t>
      </w:r>
    </w:p>
    <w:p w:rsidR="00E520F5" w:rsidRPr="00E50E25" w:rsidRDefault="00E520F5" w:rsidP="00E520F5">
      <w:pPr>
        <w:pStyle w:val="12"/>
        <w:shd w:val="clear" w:color="auto" w:fill="auto"/>
        <w:spacing w:before="0" w:line="240" w:lineRule="auto"/>
        <w:ind w:left="-284" w:right="40"/>
        <w:jc w:val="center"/>
        <w:rPr>
          <w:color w:val="000000"/>
          <w:spacing w:val="80"/>
          <w:sz w:val="24"/>
          <w:szCs w:val="24"/>
          <w:shd w:val="clear" w:color="auto" w:fill="FFFFFF"/>
          <w:lang w:bidi="ru-RU"/>
        </w:rPr>
      </w:pPr>
      <w:r w:rsidRPr="00E50E25">
        <w:rPr>
          <w:rStyle w:val="4pt"/>
        </w:rPr>
        <w:t>ПРИКАЗЫВАЮ:</w:t>
      </w:r>
    </w:p>
    <w:p w:rsidR="00E520F5" w:rsidRPr="00E50E25" w:rsidRDefault="00E520F5" w:rsidP="00E520F5">
      <w:pPr>
        <w:pStyle w:val="12"/>
        <w:numPr>
          <w:ilvl w:val="0"/>
          <w:numId w:val="2"/>
        </w:numPr>
        <w:shd w:val="clear" w:color="auto" w:fill="auto"/>
        <w:spacing w:before="0" w:line="240" w:lineRule="auto"/>
        <w:ind w:left="-284" w:right="40"/>
        <w:rPr>
          <w:sz w:val="24"/>
          <w:szCs w:val="24"/>
        </w:rPr>
      </w:pPr>
      <w:r w:rsidRPr="00E50E25">
        <w:rPr>
          <w:sz w:val="24"/>
          <w:szCs w:val="24"/>
        </w:rPr>
        <w:t xml:space="preserve">Утвердить перечень учебников к использованию  в образовательном процессе </w:t>
      </w:r>
      <w:r>
        <w:rPr>
          <w:sz w:val="24"/>
          <w:szCs w:val="24"/>
        </w:rPr>
        <w:t>в 2023-2024</w:t>
      </w:r>
      <w:r w:rsidRPr="00E50E25">
        <w:rPr>
          <w:sz w:val="24"/>
          <w:szCs w:val="24"/>
        </w:rPr>
        <w:t xml:space="preserve"> учебном году  (приложение №1).</w:t>
      </w:r>
    </w:p>
    <w:p w:rsidR="00E520F5" w:rsidRPr="00E50E25" w:rsidRDefault="00E520F5" w:rsidP="00E520F5">
      <w:pPr>
        <w:pStyle w:val="12"/>
        <w:numPr>
          <w:ilvl w:val="0"/>
          <w:numId w:val="2"/>
        </w:numPr>
        <w:shd w:val="clear" w:color="auto" w:fill="auto"/>
        <w:spacing w:before="0" w:line="240" w:lineRule="auto"/>
        <w:ind w:left="-284" w:right="40"/>
        <w:rPr>
          <w:sz w:val="24"/>
          <w:szCs w:val="24"/>
        </w:rPr>
      </w:pPr>
      <w:r w:rsidRPr="00E50E25">
        <w:rPr>
          <w:sz w:val="24"/>
          <w:szCs w:val="24"/>
        </w:rPr>
        <w:t xml:space="preserve">Утвердить перечень учебных пособий к использованию в образовательном процессе в </w:t>
      </w:r>
      <w:r>
        <w:rPr>
          <w:sz w:val="24"/>
          <w:szCs w:val="24"/>
        </w:rPr>
        <w:t>2023-2024</w:t>
      </w:r>
      <w:r w:rsidRPr="00E50E25">
        <w:rPr>
          <w:sz w:val="24"/>
          <w:szCs w:val="24"/>
        </w:rPr>
        <w:t xml:space="preserve"> учебном году (приложение №2).</w:t>
      </w:r>
    </w:p>
    <w:p w:rsidR="00E520F5" w:rsidRPr="00E50E25" w:rsidRDefault="00E520F5" w:rsidP="00E520F5">
      <w:pPr>
        <w:pStyle w:val="12"/>
        <w:numPr>
          <w:ilvl w:val="0"/>
          <w:numId w:val="2"/>
        </w:numPr>
        <w:shd w:val="clear" w:color="auto" w:fill="auto"/>
        <w:spacing w:before="0" w:line="240" w:lineRule="auto"/>
        <w:ind w:left="-284" w:right="40"/>
        <w:rPr>
          <w:sz w:val="24"/>
          <w:szCs w:val="24"/>
        </w:rPr>
      </w:pPr>
      <w:r w:rsidRPr="00E50E25">
        <w:rPr>
          <w:sz w:val="24"/>
          <w:szCs w:val="24"/>
        </w:rPr>
        <w:t>Назначить ответственным за соблюдение использования  в образовательном процессе МОБУ СОШ с</w:t>
      </w:r>
      <w:proofErr w:type="gramStart"/>
      <w:r w:rsidRPr="00E50E25">
        <w:rPr>
          <w:sz w:val="24"/>
          <w:szCs w:val="24"/>
        </w:rPr>
        <w:t>.К</w:t>
      </w:r>
      <w:proofErr w:type="gramEnd"/>
      <w:r w:rsidRPr="00E50E25">
        <w:rPr>
          <w:sz w:val="24"/>
          <w:szCs w:val="24"/>
        </w:rPr>
        <w:t xml:space="preserve">аменка, заместителя директора по </w:t>
      </w:r>
      <w:proofErr w:type="spellStart"/>
      <w:r w:rsidRPr="00E50E25">
        <w:rPr>
          <w:sz w:val="24"/>
          <w:szCs w:val="24"/>
        </w:rPr>
        <w:t>учебно</w:t>
      </w:r>
      <w:proofErr w:type="spellEnd"/>
      <w:r w:rsidRPr="00E50E2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E50E25">
        <w:rPr>
          <w:sz w:val="24"/>
          <w:szCs w:val="24"/>
        </w:rPr>
        <w:t xml:space="preserve"> воспитательной работе – </w:t>
      </w:r>
      <w:proofErr w:type="spellStart"/>
      <w:r w:rsidRPr="00E50E25">
        <w:rPr>
          <w:sz w:val="24"/>
          <w:szCs w:val="24"/>
        </w:rPr>
        <w:t>Кремлякову</w:t>
      </w:r>
      <w:proofErr w:type="spellEnd"/>
      <w:r w:rsidRPr="00E50E25">
        <w:rPr>
          <w:sz w:val="24"/>
          <w:szCs w:val="24"/>
        </w:rPr>
        <w:t xml:space="preserve"> Ларису Петровну.</w:t>
      </w:r>
    </w:p>
    <w:p w:rsidR="00E520F5" w:rsidRPr="00E50E25" w:rsidRDefault="00E520F5" w:rsidP="00E520F5">
      <w:pPr>
        <w:pStyle w:val="12"/>
        <w:numPr>
          <w:ilvl w:val="0"/>
          <w:numId w:val="2"/>
        </w:numPr>
        <w:shd w:val="clear" w:color="auto" w:fill="auto"/>
        <w:spacing w:before="0" w:line="240" w:lineRule="auto"/>
        <w:ind w:left="-284" w:right="40"/>
        <w:rPr>
          <w:sz w:val="24"/>
          <w:szCs w:val="24"/>
        </w:rPr>
      </w:pPr>
      <w:proofErr w:type="gramStart"/>
      <w:r w:rsidRPr="00E50E25">
        <w:rPr>
          <w:sz w:val="24"/>
          <w:szCs w:val="24"/>
        </w:rPr>
        <w:t>Контроль за</w:t>
      </w:r>
      <w:proofErr w:type="gramEnd"/>
      <w:r w:rsidRPr="00E50E25">
        <w:rPr>
          <w:sz w:val="24"/>
          <w:szCs w:val="24"/>
        </w:rPr>
        <w:t xml:space="preserve"> исполнением данного приказа оставляю за собой.</w:t>
      </w:r>
    </w:p>
    <w:p w:rsidR="00E520F5" w:rsidRPr="00E50E25" w:rsidRDefault="00E520F5" w:rsidP="00E520F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0F5" w:rsidRPr="00E50E25" w:rsidRDefault="00E520F5" w:rsidP="00E520F5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</w:p>
    <w:p w:rsidR="00E520F5" w:rsidRDefault="00E520F5" w:rsidP="00E520F5">
      <w:pPr>
        <w:pStyle w:val="a5"/>
        <w:ind w:left="-284"/>
        <w:jc w:val="left"/>
        <w:rPr>
          <w:rFonts w:ascii="Times New Roman" w:hAnsi="Times New Roman" w:cs="Times New Roman"/>
          <w:sz w:val="24"/>
          <w:szCs w:val="24"/>
        </w:rPr>
      </w:pPr>
      <w:r w:rsidRPr="00E50E25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И.В. Попова</w:t>
      </w:r>
    </w:p>
    <w:p w:rsidR="00E520F5" w:rsidRPr="00E50E25" w:rsidRDefault="00E520F5" w:rsidP="00E520F5">
      <w:pPr>
        <w:pStyle w:val="a5"/>
        <w:ind w:left="-284"/>
        <w:jc w:val="left"/>
        <w:rPr>
          <w:rFonts w:ascii="Times New Roman" w:hAnsi="Times New Roman" w:cs="Times New Roman"/>
          <w:sz w:val="24"/>
          <w:szCs w:val="24"/>
        </w:rPr>
      </w:pPr>
    </w:p>
    <w:p w:rsidR="00E520F5" w:rsidRPr="00E50E25" w:rsidRDefault="00E520F5" w:rsidP="00E520F5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</w:p>
    <w:p w:rsidR="00E520F5" w:rsidRPr="00E50E25" w:rsidRDefault="00E520F5" w:rsidP="00E520F5">
      <w:pPr>
        <w:pStyle w:val="a5"/>
        <w:ind w:left="-284"/>
        <w:jc w:val="left"/>
        <w:rPr>
          <w:rFonts w:ascii="Times New Roman" w:hAnsi="Times New Roman" w:cs="Times New Roman"/>
          <w:sz w:val="24"/>
          <w:szCs w:val="24"/>
        </w:rPr>
      </w:pPr>
      <w:r w:rsidRPr="00E50E25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E50E25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E50E25">
        <w:rPr>
          <w:rFonts w:ascii="Times New Roman" w:hAnsi="Times New Roman" w:cs="Times New Roman"/>
          <w:sz w:val="24"/>
          <w:szCs w:val="24"/>
        </w:rPr>
        <w:t xml:space="preserve"> и согласна:</w:t>
      </w:r>
    </w:p>
    <w:p w:rsidR="00E520F5" w:rsidRDefault="00E520F5" w:rsidP="00E520F5">
      <w:pPr>
        <w:pStyle w:val="a5"/>
        <w:ind w:left="-284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50E25">
        <w:rPr>
          <w:rFonts w:ascii="Times New Roman" w:hAnsi="Times New Roman" w:cs="Times New Roman"/>
          <w:sz w:val="24"/>
          <w:szCs w:val="24"/>
        </w:rPr>
        <w:t>Кремлякова</w:t>
      </w:r>
      <w:proofErr w:type="spellEnd"/>
      <w:r w:rsidRPr="00E50E25">
        <w:rPr>
          <w:rFonts w:ascii="Times New Roman" w:hAnsi="Times New Roman" w:cs="Times New Roman"/>
          <w:sz w:val="24"/>
          <w:szCs w:val="24"/>
        </w:rPr>
        <w:t xml:space="preserve"> Л.П._______________</w:t>
      </w:r>
    </w:p>
    <w:p w:rsidR="00E520F5" w:rsidRDefault="00E520F5" w:rsidP="00E520F5">
      <w:pPr>
        <w:pStyle w:val="a5"/>
        <w:ind w:left="-284"/>
        <w:jc w:val="left"/>
        <w:rPr>
          <w:rFonts w:ascii="Times New Roman" w:hAnsi="Times New Roman" w:cs="Times New Roman"/>
          <w:sz w:val="24"/>
          <w:szCs w:val="24"/>
        </w:rPr>
      </w:pPr>
    </w:p>
    <w:p w:rsidR="00E520F5" w:rsidRDefault="00E520F5" w:rsidP="00E520F5">
      <w:pPr>
        <w:pStyle w:val="a5"/>
        <w:ind w:left="-284"/>
        <w:jc w:val="left"/>
        <w:rPr>
          <w:rFonts w:ascii="Times New Roman" w:hAnsi="Times New Roman" w:cs="Times New Roman"/>
          <w:sz w:val="24"/>
          <w:szCs w:val="24"/>
        </w:rPr>
      </w:pPr>
    </w:p>
    <w:p w:rsidR="00E520F5" w:rsidRDefault="00E520F5" w:rsidP="00E520F5">
      <w:pPr>
        <w:pStyle w:val="a5"/>
        <w:ind w:left="-284"/>
        <w:jc w:val="left"/>
        <w:rPr>
          <w:rFonts w:ascii="Times New Roman" w:hAnsi="Times New Roman" w:cs="Times New Roman"/>
          <w:sz w:val="24"/>
          <w:szCs w:val="24"/>
        </w:rPr>
      </w:pPr>
    </w:p>
    <w:p w:rsidR="00E520F5" w:rsidRDefault="00E520F5" w:rsidP="00E52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0F5" w:rsidRDefault="00E520F5" w:rsidP="00E52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0F5" w:rsidRDefault="00E520F5" w:rsidP="00E52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0F5" w:rsidRDefault="00E520F5" w:rsidP="00E52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0F5" w:rsidRPr="00A7483C" w:rsidRDefault="00E520F5" w:rsidP="00E52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0F5" w:rsidRPr="00D4237E" w:rsidRDefault="00E520F5" w:rsidP="00E520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37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E520F5" w:rsidRPr="00D4237E" w:rsidRDefault="00E520F5" w:rsidP="00E520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121 от 29.08-2023</w:t>
      </w:r>
      <w:r w:rsidRPr="00D4237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520F5" w:rsidRPr="00E50E25" w:rsidRDefault="00E520F5" w:rsidP="00E520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"/>
        <w:gridCol w:w="900"/>
        <w:gridCol w:w="2267"/>
        <w:gridCol w:w="4395"/>
        <w:gridCol w:w="1763"/>
      </w:tblGrid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after="0" w:line="240" w:lineRule="auto"/>
              <w:ind w:left="-9" w:right="-56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Конти</w:t>
            </w:r>
            <w:proofErr w:type="spellEnd"/>
          </w:p>
          <w:p w:rsidR="00E520F5" w:rsidRPr="00D97A75" w:rsidRDefault="00E520F5" w:rsidP="00E520F5">
            <w:pPr>
              <w:spacing w:after="0" w:line="240" w:lineRule="auto"/>
              <w:ind w:left="-9" w:right="-56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нгент</w:t>
            </w:r>
            <w:proofErr w:type="spellEnd"/>
          </w:p>
          <w:p w:rsidR="00E520F5" w:rsidRPr="00D97A75" w:rsidRDefault="00E520F5" w:rsidP="00E520F5">
            <w:pPr>
              <w:spacing w:after="0" w:line="240" w:lineRule="auto"/>
              <w:ind w:left="-59" w:right="-56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(Каменка)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after="0" w:line="240" w:lineRule="auto"/>
              <w:ind w:left="-9" w:right="-56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Автор и название учебника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after="0"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Издательство</w:t>
            </w:r>
          </w:p>
        </w:tc>
      </w:tr>
      <w:tr w:rsidR="00E520F5" w:rsidRPr="00D97A75" w:rsidTr="00E520F5">
        <w:tc>
          <w:tcPr>
            <w:tcW w:w="10269" w:type="dxa"/>
            <w:gridSpan w:val="5"/>
          </w:tcPr>
          <w:p w:rsidR="00E520F5" w:rsidRPr="00D97A75" w:rsidRDefault="00E520F5" w:rsidP="00E520F5">
            <w:pPr>
              <w:spacing w:after="0" w:line="240" w:lineRule="auto"/>
              <w:ind w:left="-108" w:right="-24"/>
              <w:rPr>
                <w:rFonts w:ascii="Times New Roman" w:hAnsi="Times New Roman" w:cs="Times New Roman"/>
              </w:rPr>
            </w:pPr>
          </w:p>
        </w:tc>
      </w:tr>
      <w:tr w:rsidR="00E520F5" w:rsidRPr="00D97A75" w:rsidTr="00E520F5">
        <w:tc>
          <w:tcPr>
            <w:tcW w:w="944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язык. Азбука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В.Г. Горецкий, В.А. Кирюшкин. Русский язык. Азбука. Школа России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В.П., Горецкий В.Г., Русский язык. Школа России.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50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Климанова Л.Ф., Горецкий В.Г., Голованова М.В. и др. Литературное чтение (в 2-х частях) 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Моро М.И., Волкова С.И., Степанова С.В. Математика (в 2-х частях) 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Плешаков А.А. Окружающий мир (в 2-х частях) 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Л.А./ Под редакцией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Б.М. Изобразительное искусство </w:t>
            </w:r>
          </w:p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Просвещение  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3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Е.Д. Критская, Сергеева Г.П., Музыка</w:t>
            </w:r>
          </w:p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48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Е.А., Зуева Т.П., Технология</w:t>
            </w:r>
          </w:p>
          <w:p w:rsidR="00E520F5" w:rsidRPr="00D97A75" w:rsidRDefault="00E520F5" w:rsidP="00E520F5">
            <w:pPr>
              <w:spacing w:line="240" w:lineRule="auto"/>
              <w:ind w:left="-48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 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Лях В.И. Физическая культура</w:t>
            </w:r>
          </w:p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(1-4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кл</w:t>
            </w:r>
            <w:proofErr w:type="spellEnd"/>
            <w:r w:rsidRPr="00D97A7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В.П., Горецкий В.Г., Русский язык (в 2-х частях). Школа России.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50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Климанова Л.Ф., Горецкий В.Г., Голованова М.В. и др. Литературное чтение (в 2-х частях) 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Моро М.И., Волкова С.И., Степанова С.В. Математика (в 2-х частях) 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Плешаков А.А. Окружающий мир (в 2-х частях) 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Е.И./под ред.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Б.М.. Изобразительное искусство </w:t>
            </w:r>
          </w:p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Просвещение  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Критская Е.Д., Сергеева Г.П. Музыка </w:t>
            </w:r>
          </w:p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48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Е.А., Зуева Т.П., Технология</w:t>
            </w:r>
          </w:p>
          <w:p w:rsidR="00E520F5" w:rsidRPr="00D97A75" w:rsidRDefault="00E520F5" w:rsidP="00E520F5">
            <w:pPr>
              <w:spacing w:line="240" w:lineRule="auto"/>
              <w:ind w:left="-48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 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Быкова Н.И., Дули Д., Поспелова М.Д. и др. Английский язык 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Давлетшина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М.С..   Башкирский язык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В.П., Горецкий В.Г., Русский язык (в 2-х частях). Школа России.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50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Климанова Л.Ф., Горецкий В.Г., Голованова М.В. и др. Литературное чтение (в 2-х частях) 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Моро М.И., Волкова С.И., Степанова С.В. Математика (в 2-х частях) 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Плешаков А.А. Окружающий мир (в 2-х частях) 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027E55" w:rsidRPr="00D97A75" w:rsidTr="00E520F5">
        <w:tc>
          <w:tcPr>
            <w:tcW w:w="944" w:type="dxa"/>
          </w:tcPr>
          <w:p w:rsidR="00027E55" w:rsidRDefault="00027E5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027E55" w:rsidRDefault="00027E5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:rsidR="00027E55" w:rsidRPr="00D97A75" w:rsidRDefault="00027E5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4395" w:type="dxa"/>
          </w:tcPr>
          <w:p w:rsidR="00027E55" w:rsidRPr="00D97A75" w:rsidRDefault="00027E5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Шемшурина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А.А. </w:t>
            </w:r>
            <w:proofErr w:type="spellStart"/>
            <w:r>
              <w:rPr>
                <w:rFonts w:ascii="Times New Roman" w:hAnsi="Times New Roman" w:cs="Times New Roman"/>
              </w:rPr>
              <w:t>Шемшурин</w:t>
            </w:r>
            <w:proofErr w:type="spellEnd"/>
            <w:r w:rsidR="007F7175">
              <w:rPr>
                <w:rFonts w:ascii="Times New Roman" w:hAnsi="Times New Roman" w:cs="Times New Roman"/>
              </w:rPr>
              <w:t xml:space="preserve">. Основы светской этики. 4 </w:t>
            </w:r>
            <w:proofErr w:type="spellStart"/>
            <w:r w:rsidR="007F7175">
              <w:rPr>
                <w:rFonts w:ascii="Times New Roman" w:hAnsi="Times New Roman" w:cs="Times New Roman"/>
              </w:rPr>
              <w:t>кл</w:t>
            </w:r>
            <w:proofErr w:type="spellEnd"/>
            <w:r w:rsidR="007F71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3" w:type="dxa"/>
          </w:tcPr>
          <w:p w:rsidR="00027E55" w:rsidRPr="00D97A75" w:rsidRDefault="007F717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Е.И./под ред.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Б.М.. Изобразительное искусство </w:t>
            </w:r>
          </w:p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Просвещение  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Критская Е.Д., Сергеева Г.П. Музыка </w:t>
            </w:r>
          </w:p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48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Е.А., Зуева Т.П., Технология</w:t>
            </w:r>
          </w:p>
          <w:p w:rsidR="00E520F5" w:rsidRPr="00D97A75" w:rsidRDefault="00E520F5" w:rsidP="00E520F5">
            <w:pPr>
              <w:spacing w:line="240" w:lineRule="auto"/>
              <w:ind w:left="-48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 (Школа России)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Т.А., Баранов М.Т.,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Л.А. и др. Русский язык (в 2-х частях)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Полухина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 В.П., Коровина В.Я., Журавлев В.П. и др./ под ред.  Коровиной  В.Я. Литература (в 2-х частях)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М.З. и др. Английский язык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Титул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Н.Я., Жохов В.И., Чесноков А.С. и др. Математика </w:t>
            </w:r>
            <w:proofErr w:type="gramStart"/>
            <w:r w:rsidRPr="00D97A7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D97A75">
              <w:rPr>
                <w:rFonts w:ascii="Times New Roman" w:hAnsi="Times New Roman" w:cs="Times New Roman"/>
              </w:rPr>
              <w:t>в 2-х частях)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righ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D97A75">
              <w:rPr>
                <w:rFonts w:ascii="Times New Roman" w:hAnsi="Times New Roman" w:cs="Times New Roman"/>
              </w:rPr>
              <w:t>Торкунов</w:t>
            </w:r>
            <w:proofErr w:type="spellEnd"/>
            <w:r w:rsidRPr="00D97A75">
              <w:rPr>
                <w:rFonts w:ascii="Times New Roman" w:hAnsi="Times New Roman" w:cs="Times New Roman"/>
              </w:rPr>
              <w:t>.  История России</w:t>
            </w:r>
            <w:r>
              <w:rPr>
                <w:rFonts w:ascii="Times New Roman" w:hAnsi="Times New Roman" w:cs="Times New Roman"/>
              </w:rPr>
              <w:t xml:space="preserve"> в 2-х ч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D97A75">
              <w:rPr>
                <w:rFonts w:ascii="Times New Roman" w:hAnsi="Times New Roman" w:cs="Times New Roman"/>
              </w:rPr>
              <w:t xml:space="preserve">. </w:t>
            </w:r>
            <w:proofErr w:type="gramEnd"/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  История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Е.В.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Агибалов</w:t>
            </w:r>
            <w:proofErr w:type="spellEnd"/>
            <w:r w:rsidRPr="00D97A75">
              <w:rPr>
                <w:rFonts w:ascii="Times New Roman" w:hAnsi="Times New Roman" w:cs="Times New Roman"/>
              </w:rPr>
              <w:t>, Г.М. Донской. Всеобщая история.  История Средних веков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395" w:type="dxa"/>
          </w:tcPr>
          <w:p w:rsidR="00E520F5" w:rsidRPr="00D97A75" w:rsidRDefault="00E520F5" w:rsidP="00A957F8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Боголюбов Л.Н., </w:t>
            </w:r>
            <w:r w:rsidR="00A957F8">
              <w:rPr>
                <w:rFonts w:ascii="Times New Roman" w:hAnsi="Times New Roman" w:cs="Times New Roman"/>
              </w:rPr>
              <w:t xml:space="preserve">Рутковская Е.Л., Иванова Л.Ф. </w:t>
            </w:r>
            <w:r w:rsidRPr="00D97A75">
              <w:rPr>
                <w:rFonts w:ascii="Times New Roman" w:hAnsi="Times New Roman" w:cs="Times New Roman"/>
              </w:rPr>
              <w:t>и др. Обществознание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A957F8" w:rsidRPr="00D97A75" w:rsidTr="00E520F5">
        <w:tc>
          <w:tcPr>
            <w:tcW w:w="944" w:type="dxa"/>
          </w:tcPr>
          <w:p w:rsidR="00A957F8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A957F8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A957F8" w:rsidRPr="00D97A75" w:rsidRDefault="00A957F8" w:rsidP="00BC5F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95" w:type="dxa"/>
          </w:tcPr>
          <w:p w:rsidR="00A957F8" w:rsidRPr="00D97A75" w:rsidRDefault="00A957F8" w:rsidP="00BC5F52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Климанова О.А., Климанов В.В., Ким Э.В. /под редакцией Климановой О.А. География: Землеведение 5-6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кл</w:t>
            </w:r>
            <w:proofErr w:type="spellEnd"/>
            <w:r w:rsidRPr="00D97A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3" w:type="dxa"/>
          </w:tcPr>
          <w:p w:rsidR="00A957F8" w:rsidRPr="00D97A75" w:rsidRDefault="00A957F8" w:rsidP="00BC5F52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A957F8" w:rsidRPr="00D97A75" w:rsidTr="00E520F5">
        <w:tc>
          <w:tcPr>
            <w:tcW w:w="944" w:type="dxa"/>
          </w:tcPr>
          <w:p w:rsidR="00A957F8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A957F8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A957F8" w:rsidRPr="00D97A75" w:rsidRDefault="00A957F8" w:rsidP="00BC5F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95" w:type="dxa"/>
          </w:tcPr>
          <w:p w:rsidR="00A957F8" w:rsidRPr="00D97A75" w:rsidRDefault="00A957F8" w:rsidP="00BC5F52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 Пасечник В.В.  Биология: Покрытосеменные растения: строение и жизнедеятельность: Линейный курс 6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кл</w:t>
            </w:r>
            <w:proofErr w:type="spellEnd"/>
            <w:r w:rsidRPr="00D97A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3" w:type="dxa"/>
          </w:tcPr>
          <w:p w:rsidR="00A957F8" w:rsidRPr="00D97A75" w:rsidRDefault="00A957F8" w:rsidP="00BC5F52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Казакевич В.М. Технология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Г.П. Сергеева, Е.Д. Критская. Музыка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  Б.М.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      Изобразительное искусство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Габитова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З.М.,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Усманова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М.С. Башкирский язык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Баранов М.Т.,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Л.А. и др. Русский язык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Коровина В.Я., Журавлев В.П., Коровин В.И. Литература (в 2-х частях)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М.З. и др. Английский язык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Титул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К.И. Алгебра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Л.С., Бутузов В.Ф., Кадомцев С.Б. и др. Геометрия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A957F8" w:rsidRPr="00D97A75" w:rsidTr="00E520F5">
        <w:tc>
          <w:tcPr>
            <w:tcW w:w="944" w:type="dxa"/>
          </w:tcPr>
          <w:p w:rsidR="00A957F8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A957F8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A957F8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4395" w:type="dxa"/>
          </w:tcPr>
          <w:p w:rsidR="00A957F8" w:rsidRPr="00D97A75" w:rsidRDefault="00A957F8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И.Р. Высоцкий, И.В. Ященко. Математика. Вероятность и статистика</w:t>
            </w:r>
          </w:p>
        </w:tc>
        <w:tc>
          <w:tcPr>
            <w:tcW w:w="1763" w:type="dxa"/>
          </w:tcPr>
          <w:p w:rsidR="00A957F8" w:rsidRPr="00D97A75" w:rsidRDefault="00A957F8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Торкунов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А.В. История России. </w:t>
            </w:r>
            <w:r w:rsidRPr="00D97A75">
              <w:rPr>
                <w:rFonts w:ascii="Times New Roman" w:hAnsi="Times New Roman" w:cs="Times New Roman"/>
                <w:lang w:val="en-US"/>
              </w:rPr>
              <w:t>XVI</w:t>
            </w:r>
            <w:r w:rsidRPr="00D97A75">
              <w:rPr>
                <w:rFonts w:ascii="Times New Roman" w:hAnsi="Times New Roman" w:cs="Times New Roman"/>
              </w:rPr>
              <w:t xml:space="preserve"> – конец </w:t>
            </w:r>
            <w:r w:rsidRPr="00D97A75">
              <w:rPr>
                <w:rFonts w:ascii="Times New Roman" w:hAnsi="Times New Roman" w:cs="Times New Roman"/>
                <w:lang w:val="en-US"/>
              </w:rPr>
              <w:t>XVII</w:t>
            </w:r>
            <w:r w:rsidRPr="00D97A75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А.Я., Баранов П.А., История Нового времени.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Боголюбов Л.Н., Виноградова Н.Ф., Городецкая Н.И. и др. Обществознание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Климанова О.А., Климанов В.В., Ким Э.В., Сиротин В.И./под ред. Климановой О.А. География: Страноведение 7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кл</w:t>
            </w:r>
            <w:proofErr w:type="spellEnd"/>
            <w:r w:rsidRPr="00D97A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Пасечник В.В. Биология: Многообразие растений. Бактерии, грибы: Линейный курс 7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кл</w:t>
            </w:r>
            <w:proofErr w:type="spellEnd"/>
            <w:r w:rsidRPr="00D97A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395" w:type="dxa"/>
          </w:tcPr>
          <w:p w:rsidR="00E520F5" w:rsidRPr="00D97A75" w:rsidRDefault="00A957F8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А.Ю. </w:t>
            </w: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E520F5" w:rsidRPr="00D97A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63" w:type="dxa"/>
          </w:tcPr>
          <w:p w:rsidR="00E520F5" w:rsidRPr="00D97A75" w:rsidRDefault="00A957F8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395" w:type="dxa"/>
          </w:tcPr>
          <w:p w:rsidR="00E520F5" w:rsidRPr="00D97A75" w:rsidRDefault="00A957F8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И.М., Иванов А.И.</w:t>
            </w:r>
            <w:r w:rsidR="00E520F5" w:rsidRPr="00D97A75">
              <w:rPr>
                <w:rFonts w:ascii="Times New Roman" w:hAnsi="Times New Roman" w:cs="Times New Roman"/>
              </w:rPr>
              <w:t>. Физика</w:t>
            </w:r>
          </w:p>
        </w:tc>
        <w:tc>
          <w:tcPr>
            <w:tcW w:w="1763" w:type="dxa"/>
          </w:tcPr>
          <w:p w:rsidR="00E520F5" w:rsidRPr="00D97A75" w:rsidRDefault="00A957F8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95" w:type="dxa"/>
          </w:tcPr>
          <w:p w:rsidR="00E520F5" w:rsidRPr="00D97A75" w:rsidRDefault="007D2C93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редакцией В.М. Казакевича. </w:t>
            </w:r>
            <w:r w:rsidR="00E520F5" w:rsidRPr="00D97A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63" w:type="dxa"/>
          </w:tcPr>
          <w:p w:rsidR="00E520F5" w:rsidRPr="00D97A75" w:rsidRDefault="007D2C93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Б.М.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Pr="00D97A75">
              <w:rPr>
                <w:rFonts w:ascii="Times New Roman" w:hAnsi="Times New Roman" w:cs="Times New Roman"/>
              </w:rPr>
              <w:t>. Изобразительное искусство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Сергеева Г.П., Критская Е.Д. Музыка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Просвеещение</w:t>
            </w:r>
            <w:proofErr w:type="spellEnd"/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E520F5" w:rsidRPr="00D97A75" w:rsidRDefault="00A957F8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Габитова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З.М.,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Усманова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М.С. Башкирский язык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 Л.А.,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Дейкина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А.Д. и др. Русский язык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Коровина В.Я., Журавлев В.П., Коровин В.И. Литература (в 2-х частях)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М.З. и др. Английский язык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Титул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Г.Е. Рудзитис, Ф.Г. Фельдман.  Химия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К.И. Алгебра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Л.С., Бутузов В.Ф., Кадомцев С.Б. и др. Геометрия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 Всеобщая история.</w:t>
            </w:r>
            <w:r w:rsidR="00027E55">
              <w:rPr>
                <w:rFonts w:ascii="Times New Roman" w:hAnsi="Times New Roman" w:cs="Times New Roman"/>
              </w:rPr>
              <w:t xml:space="preserve"> А.Я. </w:t>
            </w:r>
            <w:proofErr w:type="spellStart"/>
            <w:r w:rsidR="00027E55">
              <w:rPr>
                <w:rFonts w:ascii="Times New Roman" w:hAnsi="Times New Roman" w:cs="Times New Roman"/>
              </w:rPr>
              <w:t>Юдовская</w:t>
            </w:r>
            <w:proofErr w:type="spellEnd"/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История России</w:t>
            </w:r>
            <w:r w:rsidR="00027E55">
              <w:rPr>
                <w:rFonts w:ascii="Times New Roman" w:hAnsi="Times New Roman" w:cs="Times New Roman"/>
              </w:rPr>
              <w:t xml:space="preserve">. А.В. </w:t>
            </w:r>
            <w:proofErr w:type="spellStart"/>
            <w:r w:rsidR="00027E55">
              <w:rPr>
                <w:rFonts w:ascii="Times New Roman" w:hAnsi="Times New Roman" w:cs="Times New Roman"/>
              </w:rPr>
              <w:t>Торкунов</w:t>
            </w:r>
            <w:proofErr w:type="spellEnd"/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Боголюбов Л.Н., Городецкая Н.И., Иванова Л.Ф., и др. /под ред. Боголюбова Л.Н.,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Лазебниковой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А.Ю., Городецкой Н.И. Обществознание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Алексеев  А.И. География 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Колесов Д.В., Маш Р.Д., Беляев И.Н. Биология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395" w:type="dxa"/>
          </w:tcPr>
          <w:p w:rsidR="00E520F5" w:rsidRPr="00D97A75" w:rsidRDefault="007D2C93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А.Ю. </w:t>
            </w: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E520F5" w:rsidRPr="00D97A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Бином 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7D2C93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Е.М. Физика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95" w:type="dxa"/>
          </w:tcPr>
          <w:p w:rsidR="00E520F5" w:rsidRPr="00D97A75" w:rsidRDefault="009F6D3E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редакцией В.М. Казакевича</w:t>
            </w:r>
            <w:r w:rsidR="00E520F5" w:rsidRPr="00D97A75">
              <w:rPr>
                <w:rFonts w:ascii="Times New Roman" w:hAnsi="Times New Roman" w:cs="Times New Roman"/>
              </w:rPr>
              <w:t>. Технология</w:t>
            </w:r>
          </w:p>
        </w:tc>
        <w:tc>
          <w:tcPr>
            <w:tcW w:w="1763" w:type="dxa"/>
          </w:tcPr>
          <w:p w:rsidR="00E520F5" w:rsidRPr="00D97A75" w:rsidRDefault="009F6D3E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А.С. </w:t>
            </w:r>
            <w:proofErr w:type="gramStart"/>
            <w:r w:rsidRPr="00D97A75">
              <w:rPr>
                <w:rFonts w:ascii="Times New Roman" w:hAnsi="Times New Roman" w:cs="Times New Roman"/>
              </w:rPr>
              <w:t>Питерских</w:t>
            </w:r>
            <w:proofErr w:type="gramEnd"/>
            <w:r w:rsidRPr="00D97A75">
              <w:rPr>
                <w:rFonts w:ascii="Times New Roman" w:hAnsi="Times New Roman" w:cs="Times New Roman"/>
              </w:rPr>
              <w:t xml:space="preserve"> /под редакцией Б.М.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Изобразительное искусство.</w:t>
            </w:r>
          </w:p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Науменко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Т.И.,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Алеев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В.В. Искусство. Музыка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Виниградов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Н.Ф., Смирнов Д.В.  ОБЖ, 7-9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кл</w:t>
            </w:r>
            <w:proofErr w:type="spellEnd"/>
            <w:r w:rsidRPr="00D97A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- Граф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Лях В.И. Физическая культура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Габитова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З.М.,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Усманова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М.С. Башкирский язык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eastAsiaTheme="minorHAnsi" w:hAnsi="Times New Roman" w:cs="Times New Roman"/>
                <w:lang w:eastAsia="en-US"/>
              </w:rPr>
              <w:t>Бархударов</w:t>
            </w:r>
            <w:proofErr w:type="spellEnd"/>
            <w:r w:rsidRPr="00D97A75">
              <w:rPr>
                <w:rFonts w:ascii="Times New Roman" w:eastAsiaTheme="minorHAnsi" w:hAnsi="Times New Roman" w:cs="Times New Roman"/>
                <w:lang w:eastAsia="en-US"/>
              </w:rPr>
              <w:t xml:space="preserve"> С.Г., Крючков С.Е. </w:t>
            </w:r>
            <w:r w:rsidRPr="00D97A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Коровина В.Я., Журавлев В.П., Коровин В.И. Литература (в 2-х частях)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М.З.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>. Английский язык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Рудзитис Г.Е., Фельдман Ф.Г.  Химия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К.И. Алгебра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Л.С., Бутузов В.Ф., Кадомцев С.Б. и др. Геометрия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А.Я., Баронов П.А.. Всеобщая история.  Новейшая история.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Торкунов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А.В. История России. </w:t>
            </w:r>
            <w:r w:rsidRPr="00D97A75">
              <w:rPr>
                <w:rFonts w:ascii="Times New Roman" w:hAnsi="Times New Roman" w:cs="Times New Roman"/>
                <w:lang w:val="en-US"/>
              </w:rPr>
              <w:t>XIX</w:t>
            </w:r>
            <w:r w:rsidRPr="00D97A75">
              <w:rPr>
                <w:rFonts w:ascii="Times New Roman" w:hAnsi="Times New Roman" w:cs="Times New Roman"/>
              </w:rPr>
              <w:t>- начало ХХ века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Боголюбов Л.Н., Иванова Л.Ф., Матвеев А.И. и др. Обществознание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Алексеева А.И. География 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Каменский А.А.,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Крискунов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Е.А., Пасечник В.В. Биология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Семакин И.Г.. Информатика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Бином 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Е.М. Физика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Виниградов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Н.Ф., Смирнов Л.В., ОБЖ  7-9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кл</w:t>
            </w:r>
            <w:proofErr w:type="spellEnd"/>
            <w:r w:rsidRPr="00D97A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- Граф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Лях В.И. Физическая культура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Габитова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З.М.,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Усманова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М.С. Башкирский язык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Гольцова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Шамшин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И.В.,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Мищерина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М.А. Русский язык. Часть 2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Русское слово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Зинин С.А.,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Чалмаев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В.А. Литература в 2-х частях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Русское слово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О.В. Афанасьева, Д.Дули, И.В.Михеева, Английский язык (</w:t>
            </w:r>
            <w:proofErr w:type="spellStart"/>
            <w:r w:rsidRPr="00D97A75">
              <w:rPr>
                <w:rFonts w:ascii="Times New Roman" w:hAnsi="Times New Roman" w:cs="Times New Roman"/>
              </w:rPr>
              <w:t>спортлайт</w:t>
            </w:r>
            <w:proofErr w:type="spellEnd"/>
            <w:r w:rsidRPr="00D97A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Г.Е. Рудзитис, Ф.Г.Фельдман, Химия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Алимов Ш.А., Колягин Ю.М. и др. Алгебра и начала математического анализа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9F6D3E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Л.С., Бутузов В.Ф., Кадомцев С.Б. и др. Геометрия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027E5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95" w:type="dxa"/>
          </w:tcPr>
          <w:p w:rsidR="00E520F5" w:rsidRDefault="009F6D3E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история.</w:t>
            </w:r>
            <w:r w:rsidR="00027E55">
              <w:rPr>
                <w:rFonts w:ascii="Times New Roman" w:hAnsi="Times New Roman" w:cs="Times New Roman"/>
              </w:rPr>
              <w:t xml:space="preserve"> О.С. </w:t>
            </w:r>
            <w:proofErr w:type="spellStart"/>
            <w:r w:rsidR="00027E55">
              <w:rPr>
                <w:rFonts w:ascii="Times New Roman" w:hAnsi="Times New Roman" w:cs="Times New Roman"/>
              </w:rPr>
              <w:t>Сороко-Цюпа</w:t>
            </w:r>
            <w:proofErr w:type="spellEnd"/>
            <w:r w:rsidR="00027E55">
              <w:rPr>
                <w:rFonts w:ascii="Times New Roman" w:hAnsi="Times New Roman" w:cs="Times New Roman"/>
              </w:rPr>
              <w:t xml:space="preserve">, А.О. </w:t>
            </w:r>
            <w:proofErr w:type="spellStart"/>
            <w:r w:rsidR="00027E55">
              <w:rPr>
                <w:rFonts w:ascii="Times New Roman" w:hAnsi="Times New Roman" w:cs="Times New Roman"/>
              </w:rPr>
              <w:t>сороко-Цюпа</w:t>
            </w:r>
            <w:proofErr w:type="spellEnd"/>
          </w:p>
          <w:p w:rsidR="00027E55" w:rsidRPr="00D97A75" w:rsidRDefault="009F6D3E" w:rsidP="00027E5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в 2-хч. </w:t>
            </w:r>
            <w:r w:rsidR="00027E55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Торкунов</w:t>
            </w:r>
            <w:proofErr w:type="spellEnd"/>
          </w:p>
        </w:tc>
        <w:tc>
          <w:tcPr>
            <w:tcW w:w="1763" w:type="dxa"/>
          </w:tcPr>
          <w:p w:rsidR="00E520F5" w:rsidRPr="00D97A75" w:rsidRDefault="00027E5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900" w:type="dxa"/>
          </w:tcPr>
          <w:p w:rsidR="00E520F5" w:rsidRPr="00D97A75" w:rsidRDefault="00027E5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Боголюбов Л.Н., Аверьянов Ю.И., Городецкая Н.И. и др. под ред. Боголюбова Л.Н. Обществознание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027E5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В.П. География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027E5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Каменский А.А.,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Крискунов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Е.А., Пасечник В.В. Общая биология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027E5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Семакин И.Г.,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Хеннер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Е.К., Шеина Т.Ю. Информатика (базовый уровень)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Бином. Лаборатория знаний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027E5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Касьянов В.А. Физика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Дрофа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027E5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Симоненко В.Д. Технология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– Граф 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027E5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 xml:space="preserve">В.И.Лях, </w:t>
            </w:r>
            <w:proofErr w:type="spellStart"/>
            <w:r w:rsidRPr="00D97A75">
              <w:rPr>
                <w:rFonts w:ascii="Times New Roman" w:hAnsi="Times New Roman" w:cs="Times New Roman"/>
              </w:rPr>
              <w:t>А.А.Зданевич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520F5" w:rsidRPr="00D97A75" w:rsidTr="00E520F5">
        <w:tc>
          <w:tcPr>
            <w:tcW w:w="944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20F5" w:rsidRPr="00D97A75" w:rsidRDefault="00027E5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E520F5" w:rsidRPr="00D97A75" w:rsidRDefault="00E520F5" w:rsidP="00E520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395" w:type="dxa"/>
          </w:tcPr>
          <w:p w:rsidR="00E520F5" w:rsidRPr="00D97A75" w:rsidRDefault="00E520F5" w:rsidP="00E520F5">
            <w:pPr>
              <w:spacing w:line="240" w:lineRule="auto"/>
              <w:ind w:left="-111"/>
              <w:rPr>
                <w:rFonts w:ascii="Times New Roman" w:hAnsi="Times New Roman" w:cs="Times New Roman"/>
              </w:rPr>
            </w:pPr>
            <w:r w:rsidRPr="00D97A75">
              <w:rPr>
                <w:rFonts w:ascii="Times New Roman" w:hAnsi="Times New Roman" w:cs="Times New Roman"/>
              </w:rPr>
              <w:t>Ким С.В., Горский В.А. ОБЖ</w:t>
            </w:r>
          </w:p>
        </w:tc>
        <w:tc>
          <w:tcPr>
            <w:tcW w:w="1763" w:type="dxa"/>
          </w:tcPr>
          <w:p w:rsidR="00E520F5" w:rsidRPr="00D97A75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</w:rPr>
            </w:pPr>
            <w:proofErr w:type="spellStart"/>
            <w:r w:rsidRPr="00D97A75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D97A75">
              <w:rPr>
                <w:rFonts w:ascii="Times New Roman" w:hAnsi="Times New Roman" w:cs="Times New Roman"/>
              </w:rPr>
              <w:t xml:space="preserve"> - Граф</w:t>
            </w:r>
          </w:p>
        </w:tc>
      </w:tr>
    </w:tbl>
    <w:p w:rsidR="00E520F5" w:rsidRDefault="00E520F5" w:rsidP="00E52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0F5" w:rsidRDefault="00E520F5" w:rsidP="00E52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0F5" w:rsidRPr="00D9404A" w:rsidRDefault="00E520F5" w:rsidP="00E520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404A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E520F5" w:rsidRPr="00D9404A" w:rsidRDefault="00027E55" w:rsidP="00E520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121 от 29.08.2023</w:t>
      </w:r>
      <w:r w:rsidR="00E520F5" w:rsidRPr="00D9404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520F5" w:rsidRDefault="00E520F5" w:rsidP="00E520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2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"/>
        <w:gridCol w:w="900"/>
        <w:gridCol w:w="2409"/>
        <w:gridCol w:w="3969"/>
        <w:gridCol w:w="2047"/>
      </w:tblGrid>
      <w:tr w:rsidR="00E520F5" w:rsidRPr="000A77A7" w:rsidTr="00E520F5">
        <w:tc>
          <w:tcPr>
            <w:tcW w:w="944" w:type="dxa"/>
          </w:tcPr>
          <w:p w:rsidR="00E520F5" w:rsidRPr="000A77A7" w:rsidRDefault="00E520F5" w:rsidP="00E520F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77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00" w:type="dxa"/>
          </w:tcPr>
          <w:p w:rsidR="00E520F5" w:rsidRPr="000A77A7" w:rsidRDefault="00E520F5" w:rsidP="00E520F5">
            <w:pPr>
              <w:spacing w:line="240" w:lineRule="auto"/>
              <w:ind w:left="-9" w:righ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7A7">
              <w:rPr>
                <w:rFonts w:ascii="Times New Roman" w:hAnsi="Times New Roman" w:cs="Times New Roman"/>
                <w:sz w:val="24"/>
                <w:szCs w:val="24"/>
              </w:rPr>
              <w:t>Конти</w:t>
            </w:r>
            <w:proofErr w:type="spellEnd"/>
          </w:p>
          <w:p w:rsidR="00E520F5" w:rsidRPr="000A77A7" w:rsidRDefault="00E520F5" w:rsidP="00E520F5">
            <w:pPr>
              <w:spacing w:line="240" w:lineRule="auto"/>
              <w:ind w:left="-9" w:righ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7A7">
              <w:rPr>
                <w:rFonts w:ascii="Times New Roman" w:hAnsi="Times New Roman" w:cs="Times New Roman"/>
                <w:sz w:val="24"/>
                <w:szCs w:val="24"/>
              </w:rPr>
              <w:t>нгент</w:t>
            </w:r>
            <w:proofErr w:type="spellEnd"/>
          </w:p>
        </w:tc>
        <w:tc>
          <w:tcPr>
            <w:tcW w:w="2409" w:type="dxa"/>
          </w:tcPr>
          <w:p w:rsidR="00E520F5" w:rsidRPr="000A77A7" w:rsidRDefault="00E520F5" w:rsidP="00E520F5">
            <w:pPr>
              <w:spacing w:line="240" w:lineRule="auto"/>
              <w:ind w:left="-9"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0A77A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E520F5" w:rsidRPr="000A77A7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A7">
              <w:rPr>
                <w:rFonts w:ascii="Times New Roman" w:hAnsi="Times New Roman" w:cs="Times New Roman"/>
                <w:sz w:val="24"/>
                <w:szCs w:val="24"/>
              </w:rPr>
              <w:t>Автор и название учебника</w:t>
            </w:r>
          </w:p>
        </w:tc>
        <w:tc>
          <w:tcPr>
            <w:tcW w:w="2047" w:type="dxa"/>
          </w:tcPr>
          <w:p w:rsidR="00E520F5" w:rsidRPr="000A77A7" w:rsidRDefault="00E520F5" w:rsidP="00E520F5">
            <w:pPr>
              <w:spacing w:line="240" w:lineRule="auto"/>
              <w:ind w:left="-108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0A77A7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E520F5" w:rsidRPr="000A77A7" w:rsidTr="00E520F5">
        <w:tc>
          <w:tcPr>
            <w:tcW w:w="944" w:type="dxa"/>
          </w:tcPr>
          <w:p w:rsidR="00E520F5" w:rsidRPr="000A77A7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520F5" w:rsidRPr="000A77A7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520F5" w:rsidRPr="000A77A7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3969" w:type="dxa"/>
          </w:tcPr>
          <w:p w:rsidR="00E520F5" w:rsidRPr="000A77A7" w:rsidRDefault="00027E5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Башкирский язык</w:t>
            </w:r>
          </w:p>
        </w:tc>
        <w:tc>
          <w:tcPr>
            <w:tcW w:w="2047" w:type="dxa"/>
          </w:tcPr>
          <w:p w:rsidR="00E520F5" w:rsidRPr="000A77A7" w:rsidRDefault="00027E5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</w:tr>
      <w:tr w:rsidR="00E520F5" w:rsidRPr="000A77A7" w:rsidTr="00E520F5">
        <w:tc>
          <w:tcPr>
            <w:tcW w:w="944" w:type="dxa"/>
          </w:tcPr>
          <w:p w:rsidR="00E520F5" w:rsidRPr="000A77A7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E520F5" w:rsidRPr="000A77A7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520F5" w:rsidRPr="000A77A7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A7">
              <w:rPr>
                <w:rFonts w:ascii="Times New Roman" w:hAnsi="Times New Roman" w:cs="Times New Roman"/>
                <w:sz w:val="24"/>
                <w:szCs w:val="24"/>
              </w:rPr>
              <w:t>ОДНК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7A7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3969" w:type="dxa"/>
          </w:tcPr>
          <w:p w:rsidR="00E520F5" w:rsidRPr="000A77A7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Бускунов</w:t>
            </w:r>
            <w:proofErr w:type="spellEnd"/>
            <w:r w:rsidR="00027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Духовное наследие народов Башкортостана</w:t>
            </w:r>
          </w:p>
        </w:tc>
        <w:tc>
          <w:tcPr>
            <w:tcW w:w="2047" w:type="dxa"/>
          </w:tcPr>
          <w:p w:rsidR="00E520F5" w:rsidRPr="000A77A7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7A7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</w:tr>
      <w:tr w:rsidR="00E520F5" w:rsidRPr="000A77A7" w:rsidTr="00E520F5">
        <w:tc>
          <w:tcPr>
            <w:tcW w:w="10269" w:type="dxa"/>
            <w:gridSpan w:val="5"/>
          </w:tcPr>
          <w:p w:rsidR="00E520F5" w:rsidRPr="000A77A7" w:rsidRDefault="00E520F5" w:rsidP="00027E55">
            <w:pPr>
              <w:spacing w:line="240" w:lineRule="auto"/>
              <w:ind w:left="34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Мордовский язык и литература</w:t>
            </w:r>
          </w:p>
        </w:tc>
      </w:tr>
      <w:tr w:rsidR="00E520F5" w:rsidRPr="000A77A7" w:rsidTr="00027E55">
        <w:trPr>
          <w:trHeight w:val="949"/>
        </w:trPr>
        <w:tc>
          <w:tcPr>
            <w:tcW w:w="944" w:type="dxa"/>
          </w:tcPr>
          <w:p w:rsidR="00E520F5" w:rsidRPr="000A77A7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520F5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(мордовский) язык и литература</w:t>
            </w:r>
          </w:p>
        </w:tc>
        <w:tc>
          <w:tcPr>
            <w:tcW w:w="3969" w:type="dxa"/>
          </w:tcPr>
          <w:p w:rsidR="00E520F5" w:rsidRPr="000A77A7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Ловнома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сёрмадома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7" w:type="dxa"/>
          </w:tcPr>
          <w:p w:rsidR="00E520F5" w:rsidRPr="000A77A7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Мордовское книжное издательство</w:t>
            </w:r>
          </w:p>
        </w:tc>
      </w:tr>
      <w:tr w:rsidR="00E520F5" w:rsidRPr="000A77A7" w:rsidTr="00E520F5">
        <w:tc>
          <w:tcPr>
            <w:tcW w:w="944" w:type="dxa"/>
          </w:tcPr>
          <w:p w:rsidR="00E520F5" w:rsidRPr="000A77A7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E520F5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(мордовский) язык и литература</w:t>
            </w:r>
          </w:p>
        </w:tc>
        <w:tc>
          <w:tcPr>
            <w:tcW w:w="3969" w:type="dxa"/>
          </w:tcPr>
          <w:p w:rsidR="00E520F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С.Ю. Дмитриева, Эрзянский язык</w:t>
            </w:r>
          </w:p>
          <w:p w:rsidR="00E520F5" w:rsidRPr="000A77A7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520F5" w:rsidRPr="000A77A7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Мордовское книжное издательство</w:t>
            </w:r>
          </w:p>
        </w:tc>
      </w:tr>
      <w:tr w:rsidR="00E520F5" w:rsidRPr="000A77A7" w:rsidTr="00E520F5">
        <w:tc>
          <w:tcPr>
            <w:tcW w:w="944" w:type="dxa"/>
          </w:tcPr>
          <w:p w:rsidR="00E520F5" w:rsidRPr="000A77A7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520F5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(мордовский) язык и литература</w:t>
            </w:r>
          </w:p>
        </w:tc>
        <w:tc>
          <w:tcPr>
            <w:tcW w:w="3969" w:type="dxa"/>
          </w:tcPr>
          <w:p w:rsidR="00E520F5" w:rsidRPr="000A77A7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С.Ю. Дмитриева,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Кочеваткина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Эрзянский язык</w:t>
            </w:r>
          </w:p>
        </w:tc>
        <w:tc>
          <w:tcPr>
            <w:tcW w:w="2047" w:type="dxa"/>
          </w:tcPr>
          <w:p w:rsidR="00E520F5" w:rsidRPr="000A77A7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Мордовское книжное издательство</w:t>
            </w:r>
          </w:p>
        </w:tc>
      </w:tr>
      <w:tr w:rsidR="00E520F5" w:rsidRPr="000A77A7" w:rsidTr="00E520F5">
        <w:tc>
          <w:tcPr>
            <w:tcW w:w="944" w:type="dxa"/>
          </w:tcPr>
          <w:p w:rsidR="00E520F5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E520F5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(мордовский) язык и литература</w:t>
            </w:r>
          </w:p>
        </w:tc>
        <w:tc>
          <w:tcPr>
            <w:tcW w:w="3969" w:type="dxa"/>
          </w:tcPr>
          <w:p w:rsidR="00E520F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М.И.Брыжинский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Ловномань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книга, 5-6 класс</w:t>
            </w:r>
          </w:p>
          <w:p w:rsidR="00027E55" w:rsidRDefault="00027E5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Кочеваткина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Ивлюшкина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Эрзянский язык, 6 класс</w:t>
            </w:r>
          </w:p>
        </w:tc>
        <w:tc>
          <w:tcPr>
            <w:tcW w:w="2047" w:type="dxa"/>
          </w:tcPr>
          <w:p w:rsidR="00E520F5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Мордовское книжное издательство</w:t>
            </w:r>
          </w:p>
        </w:tc>
      </w:tr>
      <w:tr w:rsidR="00E520F5" w:rsidRPr="000A77A7" w:rsidTr="00E520F5">
        <w:tc>
          <w:tcPr>
            <w:tcW w:w="944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E520F5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(мордовский) язык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969" w:type="dxa"/>
          </w:tcPr>
          <w:p w:rsidR="00E520F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Г.П. Пугачева,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Эрзянский язык, </w:t>
            </w:r>
          </w:p>
          <w:p w:rsidR="00E520F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М.И.Брыжинский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Ловномань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книга, 7-8  класс</w:t>
            </w:r>
          </w:p>
        </w:tc>
        <w:tc>
          <w:tcPr>
            <w:tcW w:w="2047" w:type="dxa"/>
          </w:tcPr>
          <w:p w:rsidR="00E520F5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Мордовское книжное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</w:t>
            </w:r>
          </w:p>
        </w:tc>
      </w:tr>
      <w:tr w:rsidR="00E520F5" w:rsidRPr="000A77A7" w:rsidTr="00E520F5">
        <w:tc>
          <w:tcPr>
            <w:tcW w:w="944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00" w:type="dxa"/>
          </w:tcPr>
          <w:p w:rsidR="00E520F5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(мордовский) язык и литература</w:t>
            </w:r>
          </w:p>
        </w:tc>
        <w:tc>
          <w:tcPr>
            <w:tcW w:w="3969" w:type="dxa"/>
          </w:tcPr>
          <w:p w:rsidR="00E520F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Ширманкина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Эрзянский язык, </w:t>
            </w:r>
          </w:p>
          <w:p w:rsidR="00E520F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047" w:type="dxa"/>
          </w:tcPr>
          <w:p w:rsidR="00E520F5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Мордовское книжное издательство</w:t>
            </w:r>
          </w:p>
        </w:tc>
      </w:tr>
      <w:tr w:rsidR="00E520F5" w:rsidRPr="000A77A7" w:rsidTr="00E520F5">
        <w:tc>
          <w:tcPr>
            <w:tcW w:w="944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E520F5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(мордовский) язык и литература</w:t>
            </w:r>
          </w:p>
        </w:tc>
        <w:tc>
          <w:tcPr>
            <w:tcW w:w="3969" w:type="dxa"/>
          </w:tcPr>
          <w:p w:rsidR="00E520F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Эрзянь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20F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А.И.Брыжинский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литература, </w:t>
            </w:r>
          </w:p>
        </w:tc>
        <w:tc>
          <w:tcPr>
            <w:tcW w:w="2047" w:type="dxa"/>
          </w:tcPr>
          <w:p w:rsidR="00E520F5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Мордовское книжное издательство</w:t>
            </w:r>
          </w:p>
        </w:tc>
      </w:tr>
      <w:tr w:rsidR="00E520F5" w:rsidRPr="000A77A7" w:rsidTr="00E520F5">
        <w:tc>
          <w:tcPr>
            <w:tcW w:w="944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E520F5" w:rsidRDefault="00027E5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520F5" w:rsidRDefault="00E520F5" w:rsidP="00E52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(мордовский) язык и литература</w:t>
            </w:r>
          </w:p>
        </w:tc>
        <w:tc>
          <w:tcPr>
            <w:tcW w:w="3969" w:type="dxa"/>
          </w:tcPr>
          <w:p w:rsidR="00E520F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литература, 10 класс</w:t>
            </w:r>
          </w:p>
          <w:p w:rsidR="00E520F5" w:rsidRDefault="00E520F5" w:rsidP="00E520F5">
            <w:pPr>
              <w:spacing w:line="240" w:lineRule="auto"/>
              <w:ind w:left="-111" w:right="-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Н.А.Беззубова-Кипайкина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10-11 класс</w:t>
            </w:r>
          </w:p>
        </w:tc>
        <w:tc>
          <w:tcPr>
            <w:tcW w:w="2047" w:type="dxa"/>
          </w:tcPr>
          <w:p w:rsidR="00E520F5" w:rsidRDefault="00E520F5" w:rsidP="00E520F5">
            <w:pPr>
              <w:spacing w:line="240" w:lineRule="auto"/>
              <w:ind w:left="34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Мордовское книжное издательство</w:t>
            </w:r>
          </w:p>
        </w:tc>
      </w:tr>
    </w:tbl>
    <w:p w:rsidR="00E520F5" w:rsidRDefault="00E520F5" w:rsidP="00E520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20F5" w:rsidRDefault="00E520F5" w:rsidP="00E520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20F5" w:rsidRDefault="00E520F5" w:rsidP="00E520F5">
      <w:pPr>
        <w:spacing w:line="240" w:lineRule="auto"/>
      </w:pPr>
    </w:p>
    <w:p w:rsidR="00E520F5" w:rsidRDefault="00E520F5" w:rsidP="00E520F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be-BY"/>
        </w:rPr>
      </w:pPr>
    </w:p>
    <w:p w:rsidR="00E520F5" w:rsidRDefault="00E520F5"/>
    <w:sectPr w:rsidR="00E5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 Bashkir">
    <w:altName w:val="Arial"/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26132"/>
    <w:multiLevelType w:val="hybridMultilevel"/>
    <w:tmpl w:val="3BDE0D06"/>
    <w:lvl w:ilvl="0" w:tplc="6B16BC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398C6E60"/>
    <w:multiLevelType w:val="multilevel"/>
    <w:tmpl w:val="EB84C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520F5"/>
    <w:rsid w:val="00027E55"/>
    <w:rsid w:val="007D2C93"/>
    <w:rsid w:val="007F7175"/>
    <w:rsid w:val="00905236"/>
    <w:rsid w:val="009F6D3E"/>
    <w:rsid w:val="00A957F8"/>
    <w:rsid w:val="00D95D7D"/>
    <w:rsid w:val="00E5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520F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E5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E520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20F5"/>
    <w:pPr>
      <w:spacing w:after="0" w:line="240" w:lineRule="auto"/>
      <w:ind w:left="720" w:right="113"/>
      <w:contextualSpacing/>
      <w:jc w:val="center"/>
    </w:pPr>
    <w:rPr>
      <w:rFonts w:eastAsiaTheme="minorHAnsi"/>
      <w:lang w:eastAsia="en-US"/>
    </w:rPr>
  </w:style>
  <w:style w:type="character" w:customStyle="1" w:styleId="a6">
    <w:name w:val="Основной текст_"/>
    <w:basedOn w:val="a0"/>
    <w:link w:val="12"/>
    <w:rsid w:val="00E520F5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6"/>
    <w:rsid w:val="00E520F5"/>
    <w:pPr>
      <w:widowControl w:val="0"/>
      <w:shd w:val="clear" w:color="auto" w:fill="FFFFFF"/>
      <w:spacing w:before="300" w:after="0" w:line="317" w:lineRule="exact"/>
      <w:ind w:firstLine="680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4pt">
    <w:name w:val="Основной текст + Интервал 4 pt"/>
    <w:basedOn w:val="a6"/>
    <w:rsid w:val="00E520F5"/>
    <w:rPr>
      <w:color w:val="000000"/>
      <w:spacing w:val="80"/>
      <w:w w:val="100"/>
      <w:position w:val="0"/>
      <w:sz w:val="24"/>
      <w:szCs w:val="24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95D7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Колесникова</cp:lastModifiedBy>
  <cp:revision>5</cp:revision>
  <dcterms:created xsi:type="dcterms:W3CDTF">2023-09-04T08:51:00Z</dcterms:created>
  <dcterms:modified xsi:type="dcterms:W3CDTF">2023-09-04T09:44:00Z</dcterms:modified>
</cp:coreProperties>
</file>